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741D" w14:textId="77777777" w:rsidR="00B27F24" w:rsidRDefault="00B27F24">
      <w:pPr>
        <w:rPr>
          <w:i/>
          <w:color w:val="FF0000"/>
          <w:sz w:val="14"/>
          <w:szCs w:val="14"/>
        </w:rPr>
      </w:pPr>
    </w:p>
    <w:p w14:paraId="484E4CB6" w14:textId="77777777" w:rsidR="00B27F24" w:rsidRDefault="00BB63F2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mallCaps/>
          <w:sz w:val="36"/>
          <w:szCs w:val="36"/>
        </w:rPr>
        <w:t>Brianna Roney</w:t>
      </w:r>
    </w:p>
    <w:p w14:paraId="7EE1BA3B" w14:textId="77777777" w:rsidR="00B27F24" w:rsidRDefault="00BB63F2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brianna.m.roney@gmail.com </w:t>
      </w:r>
    </w:p>
    <w:p w14:paraId="34B25AA7" w14:textId="77777777" w:rsidR="00B27F24" w:rsidRDefault="00BB63F2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Richardson, TX 75081 | (817) 501-7669</w:t>
      </w:r>
    </w:p>
    <w:p w14:paraId="394C7DD4" w14:textId="77777777" w:rsidR="00B27F24" w:rsidRDefault="00BB63F2">
      <w:pPr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Portfolio: </w:t>
      </w:r>
      <w:hyperlink r:id="rId6">
        <w:r>
          <w:rPr>
            <w:rFonts w:ascii="Calibri" w:eastAsia="Calibri" w:hAnsi="Calibri" w:cs="Calibri"/>
            <w:color w:val="1155CC"/>
            <w:sz w:val="20"/>
            <w:szCs w:val="20"/>
            <w:highlight w:val="white"/>
          </w:rPr>
          <w:t>https://signatureportfolio.wixsite.com/briannaroney</w:t>
        </w:r>
      </w:hyperlink>
    </w:p>
    <w:p w14:paraId="4683FA98" w14:textId="77777777" w:rsidR="00B27F24" w:rsidRDefault="00B27F24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5031651F" w14:textId="77777777" w:rsidR="00B27F24" w:rsidRDefault="00BB63F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SUMMARY</w:t>
      </w:r>
      <w:r>
        <w:rPr>
          <w:rFonts w:ascii="Calibri" w:eastAsia="Calibri" w:hAnsi="Calibri" w:cs="Calibri"/>
          <w:sz w:val="20"/>
          <w:szCs w:val="20"/>
          <w:u w:val="single"/>
        </w:rPr>
        <w:tab/>
        <w:t xml:space="preserve"> 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1201302E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Incorporates a collegiate background in advertising with over five years of firsthand proofreading, editing, and writing experience to offer employers a proven history of completin</w:t>
      </w:r>
      <w:r>
        <w:rPr>
          <w:rFonts w:ascii="Calibri" w:eastAsia="Calibri" w:hAnsi="Calibri" w:cs="Calibri"/>
          <w:sz w:val="20"/>
          <w:szCs w:val="20"/>
        </w:rPr>
        <w:t>g projects with quality, efficiency, and creative flair. Consistently produces superior SEO meta descriptions and advertising expertise in a wide range of business settings.</w:t>
      </w:r>
      <w:r>
        <w:rPr>
          <w:rFonts w:ascii="Calibri" w:eastAsia="Calibri" w:hAnsi="Calibri" w:cs="Calibri"/>
          <w:sz w:val="20"/>
          <w:szCs w:val="20"/>
        </w:rPr>
        <w:br/>
      </w:r>
    </w:p>
    <w:p w14:paraId="52A206FD" w14:textId="77777777" w:rsidR="00B27F24" w:rsidRDefault="00BB63F2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EDUCATION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  <w:t xml:space="preserve"> 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</w:p>
    <w:tbl>
      <w:tblPr>
        <w:tblStyle w:val="a2"/>
        <w:tblW w:w="10838" w:type="dxa"/>
        <w:tblLayout w:type="fixed"/>
        <w:tblLook w:val="0400" w:firstRow="0" w:lastRow="0" w:firstColumn="0" w:lastColumn="0" w:noHBand="0" w:noVBand="1"/>
      </w:tblPr>
      <w:tblGrid>
        <w:gridCol w:w="3613"/>
        <w:gridCol w:w="4290"/>
        <w:gridCol w:w="2935"/>
      </w:tblGrid>
      <w:tr w:rsidR="00B27F24" w14:paraId="7BDAD7FA" w14:textId="77777777">
        <w:trPr>
          <w:trHeight w:val="158"/>
        </w:trPr>
        <w:tc>
          <w:tcPr>
            <w:tcW w:w="3613" w:type="dxa"/>
          </w:tcPr>
          <w:p w14:paraId="2CF2ED2E" w14:textId="77777777" w:rsidR="00B27F24" w:rsidRDefault="00BB63F2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 University of Texas at Arlington</w:t>
            </w:r>
          </w:p>
        </w:tc>
        <w:tc>
          <w:tcPr>
            <w:tcW w:w="4290" w:type="dxa"/>
          </w:tcPr>
          <w:p w14:paraId="7E81CC4F" w14:textId="77777777" w:rsidR="00B27F24" w:rsidRDefault="00BB63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Bachelor of Arts, Advertising</w:t>
            </w:r>
          </w:p>
        </w:tc>
        <w:tc>
          <w:tcPr>
            <w:tcW w:w="2935" w:type="dxa"/>
          </w:tcPr>
          <w:p w14:paraId="5487E14B" w14:textId="77777777" w:rsidR="00B27F24" w:rsidRDefault="00BB63F2">
            <w:pPr>
              <w:jc w:val="right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                          May 2018</w:t>
            </w:r>
          </w:p>
        </w:tc>
      </w:tr>
      <w:tr w:rsidR="00B27F24" w14:paraId="1C48E1A1" w14:textId="77777777">
        <w:trPr>
          <w:trHeight w:val="331"/>
        </w:trPr>
        <w:tc>
          <w:tcPr>
            <w:tcW w:w="3613" w:type="dxa"/>
          </w:tcPr>
          <w:p w14:paraId="159C9AF1" w14:textId="77777777" w:rsidR="00B27F24" w:rsidRDefault="00B27F24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90" w:type="dxa"/>
          </w:tcPr>
          <w:p w14:paraId="33F0D29D" w14:textId="77777777" w:rsidR="00B27F24" w:rsidRDefault="00BB63F2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Minor: English</w:t>
            </w:r>
          </w:p>
        </w:tc>
        <w:tc>
          <w:tcPr>
            <w:tcW w:w="2935" w:type="dxa"/>
          </w:tcPr>
          <w:p w14:paraId="38CC9A51" w14:textId="77777777" w:rsidR="00B27F24" w:rsidRDefault="00B27F2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304ACEA" w14:textId="77777777" w:rsidR="00B27F24" w:rsidRDefault="00BB63F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EXPERIENCE</w:t>
      </w:r>
      <w:r>
        <w:rPr>
          <w:rFonts w:ascii="Calibri" w:eastAsia="Calibri" w:hAnsi="Calibri" w:cs="Calibri"/>
          <w:sz w:val="20"/>
          <w:szCs w:val="20"/>
          <w:u w:val="single"/>
        </w:rPr>
        <w:tab/>
        <w:t xml:space="preserve"> 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556A552A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TNT Dental – </w:t>
      </w:r>
      <w:r>
        <w:rPr>
          <w:rFonts w:ascii="Calibri" w:eastAsia="Calibri" w:hAnsi="Calibri" w:cs="Calibri"/>
          <w:sz w:val="20"/>
          <w:szCs w:val="20"/>
          <w:highlight w:val="white"/>
        </w:rPr>
        <w:t>Copywriter; Richardson, TX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                                                     </w:t>
      </w:r>
    </w:p>
    <w:p w14:paraId="6B520306" w14:textId="77777777" w:rsidR="00B27F24" w:rsidRDefault="00BB63F2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September 2021 – Present</w:t>
      </w:r>
    </w:p>
    <w:p w14:paraId="444AE40E" w14:textId="77777777" w:rsidR="00B27F24" w:rsidRDefault="00BB6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Researching a wide range of dental procedures </w:t>
      </w:r>
    </w:p>
    <w:p w14:paraId="081BD610" w14:textId="77777777" w:rsidR="00B27F24" w:rsidRDefault="00BB6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Writing and editing blogs for client websites based on that research</w:t>
      </w:r>
    </w:p>
    <w:p w14:paraId="2EEFE9A6" w14:textId="77777777" w:rsidR="00B27F24" w:rsidRDefault="00B27F2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4E343DF" w14:textId="7BC03B2C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Golden Proportions Marketing </w:t>
      </w:r>
      <w:r>
        <w:rPr>
          <w:rFonts w:ascii="Calibri" w:eastAsia="Calibri" w:hAnsi="Calibri" w:cs="Calibri"/>
          <w:sz w:val="20"/>
          <w:szCs w:val="20"/>
        </w:rPr>
        <w:t xml:space="preserve">– Freelance Copywriter; Milton, PA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>January 2021 – September 2021</w:t>
      </w:r>
    </w:p>
    <w:p w14:paraId="5DAF8F30" w14:textId="77777777" w:rsidR="00B27F24" w:rsidRDefault="00BB6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Researching a wide range of den</w:t>
      </w:r>
      <w:r>
        <w:rPr>
          <w:rFonts w:ascii="Calibri" w:eastAsia="Calibri" w:hAnsi="Calibri" w:cs="Calibri"/>
          <w:color w:val="000000"/>
          <w:sz w:val="20"/>
          <w:szCs w:val="20"/>
        </w:rPr>
        <w:t>tal procedures and writing copy based on that research for client websites</w:t>
      </w:r>
    </w:p>
    <w:p w14:paraId="331501B9" w14:textId="77777777" w:rsidR="00B27F24" w:rsidRDefault="00BB6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Participating in email and phone conversations regarding projects to iron out details</w:t>
      </w:r>
    </w:p>
    <w:p w14:paraId="47EFF584" w14:textId="77777777" w:rsidR="00B27F24" w:rsidRDefault="00B27F24">
      <w:pPr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14:paraId="5BAAA497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Adecco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News Analyst (Dataminr); </w:t>
      </w:r>
      <w:r>
        <w:rPr>
          <w:rFonts w:ascii="Calibri" w:eastAsia="Calibri" w:hAnsi="Calibri" w:cs="Calibri"/>
          <w:sz w:val="20"/>
          <w:szCs w:val="20"/>
        </w:rPr>
        <w:t>Phoenix, AZ (Remote)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</w:t>
      </w:r>
      <w:r>
        <w:rPr>
          <w:rFonts w:ascii="Calibri" w:eastAsia="Calibri" w:hAnsi="Calibri" w:cs="Calibri"/>
          <w:sz w:val="20"/>
          <w:szCs w:val="20"/>
        </w:rPr>
        <w:t xml:space="preserve">         </w:t>
      </w:r>
      <w:r>
        <w:rPr>
          <w:rFonts w:ascii="Calibri" w:eastAsia="Calibri" w:hAnsi="Calibri" w:cs="Calibri"/>
          <w:i/>
          <w:sz w:val="20"/>
          <w:szCs w:val="20"/>
        </w:rPr>
        <w:t>December 2020 – August 2021</w:t>
      </w:r>
    </w:p>
    <w:p w14:paraId="3C791451" w14:textId="77777777" w:rsidR="00B27F24" w:rsidRDefault="00BB63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Working with breaking news, current events, and alerting companies to relevant social media posts that may present reputational or financial risks</w:t>
      </w:r>
    </w:p>
    <w:p w14:paraId="0C0D2AA4" w14:textId="77777777" w:rsidR="00B27F24" w:rsidRDefault="00BB63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Writing captions for alerts to summarize newsworthy events for those who subscribe to the service such as rep</w:t>
      </w:r>
      <w:r>
        <w:rPr>
          <w:rFonts w:ascii="Calibri" w:eastAsia="Calibri" w:hAnsi="Calibri" w:cs="Calibri"/>
          <w:color w:val="000000"/>
          <w:sz w:val="20"/>
          <w:szCs w:val="20"/>
        </w:rPr>
        <w:t>orters, law enforcement, company executives, and others</w:t>
      </w:r>
    </w:p>
    <w:p w14:paraId="7029866E" w14:textId="77777777" w:rsidR="00B27F24" w:rsidRDefault="00B27F24">
      <w:pPr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14:paraId="0417144A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Caliber Home Loans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Complaint Writer; </w:t>
      </w:r>
      <w:r>
        <w:rPr>
          <w:rFonts w:ascii="Calibri" w:eastAsia="Calibri" w:hAnsi="Calibri" w:cs="Calibri"/>
          <w:sz w:val="20"/>
          <w:szCs w:val="20"/>
        </w:rPr>
        <w:t>Coppell, TX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        </w:t>
      </w:r>
      <w:r>
        <w:rPr>
          <w:rFonts w:ascii="Calibri" w:eastAsia="Calibri" w:hAnsi="Calibri" w:cs="Calibri"/>
          <w:i/>
          <w:sz w:val="20"/>
          <w:szCs w:val="20"/>
        </w:rPr>
        <w:t>February 2020 – November 2020</w:t>
      </w:r>
    </w:p>
    <w:p w14:paraId="047204C6" w14:textId="77777777" w:rsidR="00B27F24" w:rsidRDefault="00BB63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Collecting information through research and communicating </w:t>
      </w:r>
      <w:r>
        <w:rPr>
          <w:rFonts w:ascii="Calibri" w:eastAsia="Calibri" w:hAnsi="Calibri" w:cs="Calibri"/>
          <w:color w:val="000000"/>
          <w:sz w:val="20"/>
          <w:szCs w:val="20"/>
        </w:rPr>
        <w:t>with other departments and external partners</w:t>
      </w:r>
    </w:p>
    <w:p w14:paraId="252DC1A6" w14:textId="77777777" w:rsidR="00B27F24" w:rsidRDefault="00BB63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Crafting responses to borrower complaints and finding a resolution</w:t>
      </w:r>
    </w:p>
    <w:p w14:paraId="676ACD1A" w14:textId="77777777" w:rsidR="00B27F24" w:rsidRDefault="00B27F24">
      <w:pPr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14:paraId="074B4972" w14:textId="40EE377A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Army and Air Force Exchange Service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Contract Copywriter; </w:t>
      </w:r>
      <w:r>
        <w:rPr>
          <w:rFonts w:ascii="Calibri" w:eastAsia="Calibri" w:hAnsi="Calibri" w:cs="Calibri"/>
          <w:sz w:val="20"/>
          <w:szCs w:val="20"/>
        </w:rPr>
        <w:t>Dallas, TX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</w:t>
      </w:r>
      <w:r>
        <w:rPr>
          <w:rFonts w:ascii="Calibri" w:eastAsia="Calibri" w:hAnsi="Calibri" w:cs="Calibri"/>
          <w:i/>
          <w:sz w:val="20"/>
          <w:szCs w:val="20"/>
        </w:rPr>
        <w:t>September 2019 – January 2020</w:t>
      </w:r>
    </w:p>
    <w:p w14:paraId="6E4D5C93" w14:textId="77777777" w:rsidR="00B27F24" w:rsidRDefault="00BB6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Writing and editing copy for the company website</w:t>
      </w:r>
    </w:p>
    <w:p w14:paraId="28E55C27" w14:textId="77777777" w:rsidR="00B27F24" w:rsidRDefault="00BB6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Working with buyers and vendors to resolve issues with information related to copy</w:t>
      </w:r>
    </w:p>
    <w:p w14:paraId="020D1B9D" w14:textId="77777777" w:rsidR="00B27F24" w:rsidRDefault="00B27F24">
      <w:pPr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14:paraId="4BE90889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North Dallas Gazette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Freelance Writer and Researcher; </w:t>
      </w:r>
      <w:r>
        <w:rPr>
          <w:rFonts w:ascii="Calibri" w:eastAsia="Calibri" w:hAnsi="Calibri" w:cs="Calibri"/>
          <w:sz w:val="20"/>
          <w:szCs w:val="20"/>
        </w:rPr>
        <w:t>Dallas, TX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</w:t>
      </w:r>
      <w:r>
        <w:rPr>
          <w:rFonts w:ascii="Calibri" w:eastAsia="Calibri" w:hAnsi="Calibri" w:cs="Calibri"/>
          <w:i/>
          <w:sz w:val="20"/>
          <w:szCs w:val="20"/>
        </w:rPr>
        <w:t xml:space="preserve">March 2019 – </w:t>
      </w:r>
      <w:r>
        <w:rPr>
          <w:rFonts w:ascii="Calibri" w:eastAsia="Calibri" w:hAnsi="Calibri" w:cs="Calibri"/>
          <w:i/>
          <w:sz w:val="20"/>
          <w:szCs w:val="20"/>
        </w:rPr>
        <w:t>June 2019</w:t>
      </w:r>
    </w:p>
    <w:p w14:paraId="45F959F2" w14:textId="77777777" w:rsidR="00B27F24" w:rsidRDefault="00BB6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>Providing meaningful insights through data collection and consolidation in Excel</w:t>
      </w:r>
    </w:p>
    <w:p w14:paraId="09FC7228" w14:textId="77777777" w:rsidR="00B27F24" w:rsidRDefault="00BB6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Writing creative articles related to the data collected</w:t>
      </w:r>
    </w:p>
    <w:p w14:paraId="34B428D2" w14:textId="77777777" w:rsidR="00B27F24" w:rsidRDefault="00BB6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Scheduling posts on social media </w:t>
      </w:r>
    </w:p>
    <w:p w14:paraId="7E8ED448" w14:textId="77777777" w:rsidR="00B27F24" w:rsidRDefault="00B27F24">
      <w:pPr>
        <w:rPr>
          <w:rFonts w:ascii="Calibri" w:eastAsia="Calibri" w:hAnsi="Calibri" w:cs="Calibri"/>
          <w:sz w:val="20"/>
          <w:szCs w:val="20"/>
          <w:highlight w:val="red"/>
        </w:rPr>
      </w:pPr>
    </w:p>
    <w:p w14:paraId="4872BFBF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Rambler Newspapers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Freelance Writer and Reporter;</w:t>
      </w:r>
      <w:r>
        <w:rPr>
          <w:rFonts w:ascii="Calibri" w:eastAsia="Calibri" w:hAnsi="Calibri" w:cs="Calibri"/>
          <w:sz w:val="20"/>
          <w:szCs w:val="20"/>
        </w:rPr>
        <w:t xml:space="preserve"> Irving, TX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January 2019 – May 2019</w:t>
      </w:r>
    </w:p>
    <w:p w14:paraId="7532EA4F" w14:textId="77777777" w:rsidR="00B27F24" w:rsidRDefault="00BB6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Interviewing attendees of local events and using quotes from those interviews to craft stories about local happenings</w:t>
      </w:r>
    </w:p>
    <w:p w14:paraId="3D53D66E" w14:textId="77777777" w:rsidR="00B27F24" w:rsidRDefault="00BB6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Taking photos of events to be used on social media as well as on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the newspaper’s website and in physical issues</w:t>
      </w:r>
    </w:p>
    <w:p w14:paraId="54560C02" w14:textId="77777777" w:rsidR="00B27F24" w:rsidRDefault="00BB6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Crafting engaging, concise, error-free content to be disseminated across various channels</w:t>
      </w:r>
    </w:p>
    <w:p w14:paraId="04177E99" w14:textId="77777777" w:rsidR="00B27F24" w:rsidRDefault="00B27F24">
      <w:pPr>
        <w:rPr>
          <w:rFonts w:ascii="Calibri" w:eastAsia="Calibri" w:hAnsi="Calibri" w:cs="Calibri"/>
          <w:sz w:val="20"/>
          <w:szCs w:val="20"/>
        </w:rPr>
      </w:pPr>
    </w:p>
    <w:p w14:paraId="14606D34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Anna Sova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Contract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Book Researcher;</w:t>
      </w:r>
      <w:r>
        <w:rPr>
          <w:rFonts w:ascii="Calibri" w:eastAsia="Calibri" w:hAnsi="Calibri" w:cs="Calibri"/>
          <w:sz w:val="20"/>
          <w:szCs w:val="20"/>
        </w:rPr>
        <w:t xml:space="preserve"> Dallas, TX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</w:t>
      </w:r>
      <w:r>
        <w:rPr>
          <w:rFonts w:ascii="Calibri" w:eastAsia="Calibri" w:hAnsi="Calibri" w:cs="Calibri"/>
          <w:i/>
          <w:sz w:val="20"/>
          <w:szCs w:val="20"/>
        </w:rPr>
        <w:t>March 2019 – April 2019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24A3184" w14:textId="77777777" w:rsidR="00B27F24" w:rsidRDefault="00BB6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Collecting copy and graphs for a book outlining how the interior design industry impacts climate change</w:t>
      </w:r>
    </w:p>
    <w:p w14:paraId="035A75B1" w14:textId="77777777" w:rsidR="00B27F24" w:rsidRDefault="00BB6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Citing sources of the collected data</w:t>
      </w:r>
    </w:p>
    <w:p w14:paraId="4061A785" w14:textId="77777777" w:rsidR="00B27F24" w:rsidRDefault="00B27F24">
      <w:pPr>
        <w:rPr>
          <w:rFonts w:ascii="Calibri" w:eastAsia="Calibri" w:hAnsi="Calibri" w:cs="Calibri"/>
          <w:b/>
          <w:sz w:val="20"/>
          <w:szCs w:val="20"/>
        </w:rPr>
      </w:pPr>
    </w:p>
    <w:p w14:paraId="7D647733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Vaco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Contract Quality Reviewer (Capital One);</w:t>
      </w:r>
      <w:r>
        <w:rPr>
          <w:rFonts w:ascii="Calibri" w:eastAsia="Calibri" w:hAnsi="Calibri" w:cs="Calibri"/>
          <w:sz w:val="20"/>
          <w:szCs w:val="20"/>
        </w:rPr>
        <w:t xml:space="preserve"> Plano, TX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                             </w:t>
      </w:r>
      <w:r>
        <w:rPr>
          <w:rFonts w:ascii="Calibri" w:eastAsia="Calibri" w:hAnsi="Calibri" w:cs="Calibri"/>
          <w:i/>
          <w:sz w:val="20"/>
          <w:szCs w:val="20"/>
        </w:rPr>
        <w:t>June 2018 – February 2019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23DD039" w14:textId="77777777" w:rsidR="00B27F24" w:rsidRDefault="00BB63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Reviewing and editing investigation stories related to money laundering, fraud and other illegal activity </w:t>
      </w:r>
    </w:p>
    <w:p w14:paraId="6869D560" w14:textId="77777777" w:rsidR="00B27F24" w:rsidRDefault="00BB63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Communicating with investigators to correct errors and to find ways to avoid errors in the </w:t>
      </w:r>
      <w:r>
        <w:rPr>
          <w:rFonts w:ascii="Calibri" w:eastAsia="Calibri" w:hAnsi="Calibri" w:cs="Calibri"/>
          <w:color w:val="000000"/>
          <w:sz w:val="20"/>
          <w:szCs w:val="20"/>
        </w:rPr>
        <w:t>future</w:t>
      </w:r>
    </w:p>
    <w:p w14:paraId="3F2BA655" w14:textId="77777777" w:rsidR="00B27F24" w:rsidRDefault="00BB63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Attending daily meetings with management and other members of quality review to give feedback and improve daily processes</w:t>
      </w:r>
    </w:p>
    <w:p w14:paraId="0898D849" w14:textId="77777777" w:rsidR="00B27F24" w:rsidRDefault="00B27F24">
      <w:pPr>
        <w:rPr>
          <w:rFonts w:ascii="Calibri" w:eastAsia="Calibri" w:hAnsi="Calibri" w:cs="Calibri"/>
          <w:b/>
          <w:sz w:val="20"/>
          <w:szCs w:val="20"/>
        </w:rPr>
      </w:pPr>
    </w:p>
    <w:p w14:paraId="6AAE0DFB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 xml:space="preserve">Self-employed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Freelance Writer and Editor;</w:t>
      </w:r>
      <w:r>
        <w:rPr>
          <w:rFonts w:ascii="Calibri" w:eastAsia="Calibri" w:hAnsi="Calibri" w:cs="Calibri"/>
          <w:sz w:val="20"/>
          <w:szCs w:val="20"/>
        </w:rPr>
        <w:t xml:space="preserve"> Remote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</w:t>
      </w:r>
      <w:r>
        <w:rPr>
          <w:rFonts w:ascii="Calibri" w:eastAsia="Calibri" w:hAnsi="Calibri" w:cs="Calibri"/>
          <w:i/>
          <w:sz w:val="20"/>
          <w:szCs w:val="20"/>
        </w:rPr>
        <w:t>February 201</w:t>
      </w:r>
      <w:r>
        <w:rPr>
          <w:rFonts w:ascii="Calibri" w:eastAsia="Calibri" w:hAnsi="Calibri" w:cs="Calibri"/>
          <w:i/>
          <w:sz w:val="20"/>
          <w:szCs w:val="20"/>
        </w:rPr>
        <w:t>6 – Present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25B4F7E" w14:textId="77777777" w:rsidR="00B27F24" w:rsidRDefault="00BB63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Writing and editing blog posts, social media content and more for clients across the country</w:t>
      </w:r>
    </w:p>
    <w:p w14:paraId="74057188" w14:textId="77777777" w:rsidR="00B27F24" w:rsidRDefault="00BB63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Balancing multiple projects at once with varying voices, styles, and other characteristics demanded by the industry</w:t>
      </w:r>
    </w:p>
    <w:p w14:paraId="0FE169AB" w14:textId="77777777" w:rsidR="00B27F24" w:rsidRDefault="00B27F24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559F70F4" w14:textId="77777777" w:rsidR="00B27F24" w:rsidRDefault="00BB63F2">
      <w:pPr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LEADERSHIP EXPERIENCE AND ACTIVITIES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  <w:t xml:space="preserve">                 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60BD2472" w14:textId="77777777" w:rsidR="00B27F24" w:rsidRDefault="00BB63F2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Mad Science Group Inc. </w:t>
      </w:r>
      <w:r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i/>
          <w:sz w:val="20"/>
          <w:szCs w:val="20"/>
        </w:rPr>
        <w:t>Mad Scientist (Instructor)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</w:t>
      </w:r>
      <w:r>
        <w:rPr>
          <w:rFonts w:ascii="Calibri" w:eastAsia="Calibri" w:hAnsi="Calibri" w:cs="Calibri"/>
          <w:i/>
          <w:sz w:val="20"/>
          <w:szCs w:val="20"/>
        </w:rPr>
        <w:t>December 2015 - February 2016</w:t>
      </w:r>
    </w:p>
    <w:p w14:paraId="532C0127" w14:textId="77777777" w:rsidR="00B27F24" w:rsidRDefault="00BB63F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Teaching children about science through fun experiments</w:t>
      </w:r>
    </w:p>
    <w:p w14:paraId="5A3529E8" w14:textId="77777777" w:rsidR="00B27F24" w:rsidRDefault="00BB63F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Administering quizzes related to the experiments and oversaw various other activities</w:t>
      </w:r>
    </w:p>
    <w:p w14:paraId="449582F8" w14:textId="77777777" w:rsidR="00B27F24" w:rsidRDefault="00B27F24">
      <w:pPr>
        <w:rPr>
          <w:rFonts w:ascii="Calibri" w:eastAsia="Calibri" w:hAnsi="Calibri" w:cs="Calibri"/>
          <w:sz w:val="20"/>
          <w:szCs w:val="20"/>
        </w:rPr>
      </w:pPr>
    </w:p>
    <w:p w14:paraId="36CE4E31" w14:textId="77777777" w:rsidR="00B27F24" w:rsidRDefault="00BB63F2">
      <w:pPr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ADDITIONAL EXPERIENCE AND ACTIVITIES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  <w:t xml:space="preserve">                 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239A8F6F" w14:textId="77777777" w:rsidR="00B27F24" w:rsidRDefault="00BB6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Aided high school newspaper staff in raising over $15,000 for cancer research at MD Anderson</w:t>
      </w:r>
    </w:p>
    <w:p w14:paraId="7B7D62CC" w14:textId="77777777" w:rsidR="00B27F24" w:rsidRDefault="00BB6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Published work in a nationally released collection of essays</w:t>
      </w:r>
    </w:p>
    <w:p w14:paraId="14442545" w14:textId="77777777" w:rsidR="00B27F24" w:rsidRDefault="00B27F24">
      <w:pPr>
        <w:rPr>
          <w:rFonts w:ascii="Calibri" w:eastAsia="Calibri" w:hAnsi="Calibri" w:cs="Calibri"/>
          <w:sz w:val="20"/>
          <w:szCs w:val="20"/>
        </w:rPr>
      </w:pPr>
    </w:p>
    <w:p w14:paraId="155696F8" w14:textId="77777777" w:rsidR="00B27F24" w:rsidRDefault="00BB63F2">
      <w:pPr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ADDITIONAL INFORMATION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35EA65D6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Computer Skills: </w:t>
      </w:r>
      <w:r>
        <w:rPr>
          <w:rFonts w:ascii="Calibri" w:eastAsia="Calibri" w:hAnsi="Calibri" w:cs="Calibri"/>
          <w:sz w:val="20"/>
          <w:szCs w:val="20"/>
        </w:rPr>
        <w:t>MS Excel, Outlook, Word, PowerPoint, Adobe Creati</w:t>
      </w:r>
      <w:r>
        <w:rPr>
          <w:rFonts w:ascii="Calibri" w:eastAsia="Calibri" w:hAnsi="Calibri" w:cs="Calibri"/>
          <w:sz w:val="20"/>
          <w:szCs w:val="20"/>
        </w:rPr>
        <w:t>ve Suite, WordPress, Google Workspace</w:t>
      </w:r>
    </w:p>
    <w:p w14:paraId="7C518FFD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Additional Skills</w:t>
      </w:r>
      <w:r>
        <w:rPr>
          <w:rFonts w:ascii="Calibri" w:eastAsia="Calibri" w:hAnsi="Calibri" w:cs="Calibri"/>
          <w:sz w:val="20"/>
          <w:szCs w:val="20"/>
        </w:rPr>
        <w:t>: Exceptional researcher, effective communicator, self-starter, skilled writer and editor, SEO optimizer</w:t>
      </w:r>
    </w:p>
    <w:p w14:paraId="600DE787" w14:textId="77777777" w:rsidR="00B27F24" w:rsidRDefault="00BB63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Work Eligibility:  </w:t>
      </w:r>
      <w:r>
        <w:rPr>
          <w:rFonts w:ascii="Calibri" w:eastAsia="Calibri" w:hAnsi="Calibri" w:cs="Calibri"/>
          <w:sz w:val="20"/>
          <w:szCs w:val="20"/>
        </w:rPr>
        <w:t xml:space="preserve">Eligible to work in the U.S. with no restrictions </w:t>
      </w:r>
    </w:p>
    <w:sectPr w:rsidR="00B27F2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6905"/>
    <w:multiLevelType w:val="multilevel"/>
    <w:tmpl w:val="54325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4451A"/>
    <w:multiLevelType w:val="multilevel"/>
    <w:tmpl w:val="81EA6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AE2300"/>
    <w:multiLevelType w:val="multilevel"/>
    <w:tmpl w:val="C576C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810F54"/>
    <w:multiLevelType w:val="multilevel"/>
    <w:tmpl w:val="607C0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BF03EB"/>
    <w:multiLevelType w:val="multilevel"/>
    <w:tmpl w:val="E482D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2241D3"/>
    <w:multiLevelType w:val="multilevel"/>
    <w:tmpl w:val="FFECB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DD7AC1"/>
    <w:multiLevelType w:val="multilevel"/>
    <w:tmpl w:val="2D2EC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F17419"/>
    <w:multiLevelType w:val="multilevel"/>
    <w:tmpl w:val="4A8A0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E62BA5"/>
    <w:multiLevelType w:val="multilevel"/>
    <w:tmpl w:val="1A06B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F45EA3"/>
    <w:multiLevelType w:val="multilevel"/>
    <w:tmpl w:val="C9C4F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BB09EF"/>
    <w:multiLevelType w:val="multilevel"/>
    <w:tmpl w:val="87E4A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EE5EFB"/>
    <w:multiLevelType w:val="multilevel"/>
    <w:tmpl w:val="FE6CF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24"/>
    <w:rsid w:val="00B27F24"/>
    <w:rsid w:val="00B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D02F"/>
  <w15:docId w15:val="{B187BA9E-2832-447D-8307-8DAE74C3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E7EE1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gnatureportfolio.wixsite.com/briannaron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/fzOFFLR/LWuvBs7Gu3W8oeRA==">AMUW2mVaEvlTX/JZi+zQk0Fy2c/g7y2M/Kad2Fm64k9BH4wkc/I0V8GuIAxHRoAaTWgV2Y0Ofk3GkPRf92c3jiKu04U6FYOA+ikY+OjCW5lORIo6QbEuGXAx9TojmEkR9yrxreVXmKYY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Roney, Brianna</dc:creator>
  <cp:lastModifiedBy>Brianna Roney</cp:lastModifiedBy>
  <cp:revision>2</cp:revision>
  <dcterms:created xsi:type="dcterms:W3CDTF">2021-07-02T16:13:00Z</dcterms:created>
  <dcterms:modified xsi:type="dcterms:W3CDTF">2022-04-06T00:11:00Z</dcterms:modified>
</cp:coreProperties>
</file>